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80EBD" w14:textId="77777777" w:rsidR="00A50B71" w:rsidRPr="00A50B71" w:rsidRDefault="00A50B71" w:rsidP="00A50B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КОДЕКС ЭТИКИ ПАРТНЕРОВ</w:t>
      </w:r>
    </w:p>
    <w:p w14:paraId="149A3D68" w14:textId="77777777" w:rsidR="00A50B71" w:rsidRDefault="00A50B71" w:rsidP="00A50B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ОБЩЕСТВА С ОГРАНИЧЕННОЙ ОТВЕТСТВЕННОСТЬЮ</w:t>
      </w:r>
    </w:p>
    <w:p w14:paraId="7C3282F6" w14:textId="77777777" w:rsidR="00A50B71" w:rsidRPr="00A50B71" w:rsidRDefault="00A50B71" w:rsidP="00A50B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«ФИНАНСОВАЯ ГРУППА</w:t>
      </w:r>
      <w:r w:rsidRPr="00A50B71">
        <w:rPr>
          <w:rFonts w:ascii="Times New Roman" w:hAnsi="Times New Roman" w:cs="Times New Roman"/>
          <w:b/>
          <w:sz w:val="24"/>
          <w:szCs w:val="24"/>
        </w:rPr>
        <w:t xml:space="preserve"> «ВИСТА»</w:t>
      </w:r>
    </w:p>
    <w:p w14:paraId="38D722CF" w14:textId="77777777" w:rsidR="00A50B71" w:rsidRDefault="00A50B71" w:rsidP="00A50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5F3A63" w14:textId="77777777" w:rsidR="00A50B71" w:rsidRPr="00A50B71" w:rsidRDefault="00A50B71" w:rsidP="00A50B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B71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504FC3FA" w14:textId="77777777" w:rsidR="00A50B71" w:rsidRPr="00A50B71" w:rsidRDefault="00A50B71" w:rsidP="00A50B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71">
        <w:rPr>
          <w:rFonts w:ascii="Times New Roman" w:hAnsi="Times New Roman" w:cs="Times New Roman"/>
          <w:sz w:val="24"/>
          <w:szCs w:val="24"/>
        </w:rPr>
        <w:t>1. Настоящий Кодекс призван укреплять и защищать деловую репутацию бизнеса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ФИНАНСОВАЯ ГРУППА «ВИСТА</w:t>
      </w:r>
      <w:r w:rsidRPr="00A50B71">
        <w:rPr>
          <w:rFonts w:ascii="Times New Roman" w:hAnsi="Times New Roman" w:cs="Times New Roman"/>
          <w:sz w:val="24"/>
          <w:szCs w:val="24"/>
        </w:rPr>
        <w:t xml:space="preserve">» (далее – Компания), осуществляемого в соответствии с моральными, этическими и правовыми нормами, обычаями деловых отношений. </w:t>
      </w:r>
    </w:p>
    <w:p w14:paraId="1F1E29C2" w14:textId="77777777" w:rsidR="00A50B71" w:rsidRPr="00A50B71" w:rsidRDefault="00A50B71" w:rsidP="00A50B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71">
        <w:rPr>
          <w:rFonts w:ascii="Times New Roman" w:hAnsi="Times New Roman" w:cs="Times New Roman"/>
          <w:sz w:val="24"/>
          <w:szCs w:val="24"/>
        </w:rPr>
        <w:t>2. Кодекс этики Партнеров разработан на основе опыта, накопленного Партнерами Компании. В настоящем Кодексе учтены правила и положения для Партнеров Компании.</w:t>
      </w:r>
    </w:p>
    <w:p w14:paraId="6334CC72" w14:textId="77777777" w:rsidR="00A50B71" w:rsidRPr="00A50B71" w:rsidRDefault="00A50B71" w:rsidP="00A50B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71">
        <w:rPr>
          <w:rFonts w:ascii="Times New Roman" w:hAnsi="Times New Roman" w:cs="Times New Roman"/>
          <w:sz w:val="24"/>
          <w:szCs w:val="24"/>
        </w:rPr>
        <w:t>3. Настоящий Кодекс не дублирует и не заменяет правил работы Партнеров Компании, а является сводом этических норм, выработанных Партнерами для ведения бизнеса.</w:t>
      </w:r>
    </w:p>
    <w:p w14:paraId="7B940A80" w14:textId="77777777" w:rsidR="00A50B71" w:rsidRDefault="00A50B71" w:rsidP="00A50B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71">
        <w:rPr>
          <w:rFonts w:ascii="Times New Roman" w:hAnsi="Times New Roman" w:cs="Times New Roman"/>
          <w:sz w:val="24"/>
          <w:szCs w:val="24"/>
        </w:rPr>
        <w:t xml:space="preserve">4. Положения настоящего кодекса – это нормы поведения, которым должен следовать каждый Партнер. Эти правила приняты для определения функций, обязанностей и прав Партнеров по отношению друг к другу, а также взаимоотношений между Партнерами и Компанией. </w:t>
      </w:r>
    </w:p>
    <w:p w14:paraId="7963CF93" w14:textId="77777777" w:rsidR="00A50B71" w:rsidRPr="00A50B71" w:rsidRDefault="00A50B71" w:rsidP="00A50B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71">
        <w:rPr>
          <w:rFonts w:ascii="Times New Roman" w:hAnsi="Times New Roman" w:cs="Times New Roman"/>
          <w:sz w:val="24"/>
          <w:szCs w:val="24"/>
        </w:rPr>
        <w:t xml:space="preserve">Цель правил – создать систему взаимоотношений, позволяющую соблюдать права Компании и каждого Партнера, одновременно не ограничивая свободу действий Партнера в его бизнесе. </w:t>
      </w:r>
    </w:p>
    <w:p w14:paraId="051F3D02" w14:textId="77777777" w:rsidR="00A50B71" w:rsidRDefault="00A50B71" w:rsidP="00A50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7419EB" w14:textId="77777777" w:rsidR="00A50B71" w:rsidRPr="00A50B71" w:rsidRDefault="00A50B71" w:rsidP="00A50B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B71">
        <w:rPr>
          <w:rFonts w:ascii="Times New Roman" w:hAnsi="Times New Roman" w:cs="Times New Roman"/>
          <w:b/>
          <w:sz w:val="24"/>
          <w:szCs w:val="24"/>
        </w:rPr>
        <w:t>II. Партнеры</w:t>
      </w:r>
    </w:p>
    <w:p w14:paraId="73131BF1" w14:textId="77777777" w:rsidR="00A50B71" w:rsidRPr="00A50B71" w:rsidRDefault="00A50B71" w:rsidP="00A50B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71">
        <w:rPr>
          <w:rFonts w:ascii="Times New Roman" w:hAnsi="Times New Roman" w:cs="Times New Roman"/>
          <w:sz w:val="24"/>
          <w:szCs w:val="24"/>
        </w:rPr>
        <w:t xml:space="preserve">1. Партнер – </w:t>
      </w:r>
      <w:r w:rsidR="00033237" w:rsidRPr="00033237">
        <w:rPr>
          <w:rFonts w:ascii="Times New Roman" w:hAnsi="Times New Roman" w:cs="Times New Roman"/>
          <w:sz w:val="24"/>
          <w:szCs w:val="24"/>
        </w:rPr>
        <w:t>юридическое, а также любое дееспособное физическое лицо, купившее Продукт FG VISTA, LLG любого Тарифа с целью рекомендации Потенциальным покупателям</w:t>
      </w:r>
      <w:r w:rsidRPr="00A50B71">
        <w:rPr>
          <w:rFonts w:ascii="Times New Roman" w:hAnsi="Times New Roman" w:cs="Times New Roman"/>
          <w:sz w:val="24"/>
          <w:szCs w:val="24"/>
        </w:rPr>
        <w:t>, независимо от Компании.</w:t>
      </w:r>
    </w:p>
    <w:p w14:paraId="3F23E902" w14:textId="77777777" w:rsidR="00A50B71" w:rsidRPr="00A50B71" w:rsidRDefault="00A50B71" w:rsidP="00A50B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71">
        <w:rPr>
          <w:rFonts w:ascii="Times New Roman" w:hAnsi="Times New Roman" w:cs="Times New Roman"/>
          <w:sz w:val="24"/>
          <w:szCs w:val="24"/>
        </w:rPr>
        <w:t>2. Партнером Компании может стать любой гражданин, достигший 1</w:t>
      </w:r>
      <w:r w:rsidR="00B27859">
        <w:rPr>
          <w:rFonts w:ascii="Times New Roman" w:hAnsi="Times New Roman" w:cs="Times New Roman"/>
          <w:sz w:val="24"/>
          <w:szCs w:val="24"/>
        </w:rPr>
        <w:t>8</w:t>
      </w:r>
      <w:r w:rsidRPr="00A50B71">
        <w:rPr>
          <w:rFonts w:ascii="Times New Roman" w:hAnsi="Times New Roman" w:cs="Times New Roman"/>
          <w:sz w:val="24"/>
          <w:szCs w:val="24"/>
        </w:rPr>
        <w:t xml:space="preserve"> лет, независимо от образа жизни, пола, возраста, расы, национальности, вероисповедания.</w:t>
      </w:r>
    </w:p>
    <w:p w14:paraId="5FAEC053" w14:textId="77777777" w:rsidR="00A50B71" w:rsidRPr="00A50B71" w:rsidRDefault="00A50B71" w:rsidP="00A50B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71">
        <w:rPr>
          <w:rFonts w:ascii="Times New Roman" w:hAnsi="Times New Roman" w:cs="Times New Roman"/>
          <w:sz w:val="24"/>
          <w:szCs w:val="24"/>
        </w:rPr>
        <w:t>3. Партнеры не являются служащими, персоналом Компании и не имеют права утверждать, что они являются штатными сотрудниками Компании. В связи с этим Партнеры не имеют права указывать данную информацию на своих визитных карточках и в другой документации. Партнер несет ответственность по обязательствам и расходам, связанным только с развитием его собственной деятельности. Компания не несет ответственности по обязательствам Партнеров, а Партнеры не отвечают по обязательствам Компании.</w:t>
      </w:r>
    </w:p>
    <w:p w14:paraId="4E151EBF" w14:textId="77777777" w:rsidR="00A50B71" w:rsidRPr="00A50B71" w:rsidRDefault="00A50B71" w:rsidP="00A50B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71">
        <w:rPr>
          <w:rFonts w:ascii="Times New Roman" w:hAnsi="Times New Roman" w:cs="Times New Roman"/>
          <w:sz w:val="24"/>
          <w:szCs w:val="24"/>
        </w:rPr>
        <w:t xml:space="preserve">4. Партнеры формируют имидж Компании своими действиями и поведением. В своих действиях они должны руководствоваться прежде всего интересами клиентов и будущих поколений Партнеров в нашей стране или в других странах. Клиенты должны получать самое лучшее обслуживание со стороны Партнеров, а Партнер – профессиональное обучение и поддержку со стороны спонсоров. </w:t>
      </w:r>
    </w:p>
    <w:p w14:paraId="1B496320" w14:textId="77777777" w:rsidR="00474DFA" w:rsidRDefault="00474DFA" w:rsidP="00A50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6C7F04" w14:textId="77777777" w:rsidR="00A50B71" w:rsidRPr="00474DFA" w:rsidRDefault="00A50B71" w:rsidP="00A50B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DFA">
        <w:rPr>
          <w:rFonts w:ascii="Times New Roman" w:hAnsi="Times New Roman" w:cs="Times New Roman"/>
          <w:b/>
          <w:sz w:val="24"/>
          <w:szCs w:val="24"/>
        </w:rPr>
        <w:t>III. Права и обязанности Партнеров</w:t>
      </w:r>
    </w:p>
    <w:p w14:paraId="0251A5BB" w14:textId="77777777" w:rsidR="00A50B71" w:rsidRPr="00A50B71" w:rsidRDefault="00A50B71" w:rsidP="00FE70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71">
        <w:rPr>
          <w:rFonts w:ascii="Times New Roman" w:hAnsi="Times New Roman" w:cs="Times New Roman"/>
          <w:sz w:val="24"/>
          <w:szCs w:val="24"/>
        </w:rPr>
        <w:t xml:space="preserve">1. Для осуществления легальной предпринимательской деятельности в Компании Партнер должен </w:t>
      </w:r>
      <w:r w:rsidR="00FE70A9">
        <w:rPr>
          <w:rFonts w:ascii="Times New Roman" w:hAnsi="Times New Roman" w:cs="Times New Roman"/>
          <w:sz w:val="24"/>
          <w:szCs w:val="24"/>
        </w:rPr>
        <w:t xml:space="preserve">присоединиться к программе лояльности </w:t>
      </w:r>
      <w:r w:rsidR="00FE70A9" w:rsidRPr="00FE70A9">
        <w:rPr>
          <w:rFonts w:ascii="Times New Roman" w:hAnsi="Times New Roman" w:cs="Times New Roman"/>
          <w:sz w:val="24"/>
          <w:szCs w:val="24"/>
        </w:rPr>
        <w:t>FG VISTA, LLG</w:t>
      </w:r>
      <w:r w:rsidR="00FE70A9">
        <w:rPr>
          <w:rFonts w:ascii="Times New Roman" w:hAnsi="Times New Roman" w:cs="Times New Roman"/>
          <w:sz w:val="24"/>
          <w:szCs w:val="24"/>
        </w:rPr>
        <w:t>, принять стандарты Компании</w:t>
      </w:r>
      <w:r w:rsidR="007755A4">
        <w:rPr>
          <w:rFonts w:ascii="Times New Roman" w:hAnsi="Times New Roman" w:cs="Times New Roman"/>
          <w:sz w:val="24"/>
          <w:szCs w:val="24"/>
        </w:rPr>
        <w:t>.</w:t>
      </w:r>
    </w:p>
    <w:p w14:paraId="114FB248" w14:textId="77777777" w:rsidR="00A50B71" w:rsidRPr="00A50B71" w:rsidRDefault="00A50B71" w:rsidP="007755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71">
        <w:rPr>
          <w:rFonts w:ascii="Times New Roman" w:hAnsi="Times New Roman" w:cs="Times New Roman"/>
          <w:sz w:val="24"/>
          <w:szCs w:val="24"/>
        </w:rPr>
        <w:t>2. Для обеспечения информационной поддержки новых структур непременным условием является наличие у нового Партнера спонсора.</w:t>
      </w:r>
    </w:p>
    <w:p w14:paraId="3977223D" w14:textId="77777777" w:rsidR="00A50B71" w:rsidRPr="00A50B71" w:rsidRDefault="00A50B71" w:rsidP="007755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71">
        <w:rPr>
          <w:rFonts w:ascii="Times New Roman" w:hAnsi="Times New Roman" w:cs="Times New Roman"/>
          <w:sz w:val="24"/>
          <w:szCs w:val="24"/>
        </w:rPr>
        <w:t>3. Партнер обязуется заботиться о репутации Компании, придерживаясь высоких этических принципов, отвечающих духу сотрудничества среди Партнеров.</w:t>
      </w:r>
    </w:p>
    <w:p w14:paraId="2A6963D7" w14:textId="77777777" w:rsidR="00A50B71" w:rsidRPr="00A50B71" w:rsidRDefault="00A50B71" w:rsidP="007755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71">
        <w:rPr>
          <w:rFonts w:ascii="Times New Roman" w:hAnsi="Times New Roman" w:cs="Times New Roman"/>
          <w:sz w:val="24"/>
          <w:szCs w:val="24"/>
        </w:rPr>
        <w:t xml:space="preserve">4. Партнер не должен по-своему трактовать описания </w:t>
      </w:r>
      <w:r w:rsidR="007755A4">
        <w:rPr>
          <w:rFonts w:ascii="Times New Roman" w:hAnsi="Times New Roman" w:cs="Times New Roman"/>
          <w:sz w:val="24"/>
          <w:szCs w:val="24"/>
        </w:rPr>
        <w:t>Продукта</w:t>
      </w:r>
      <w:r w:rsidRPr="00A50B71">
        <w:rPr>
          <w:rFonts w:ascii="Times New Roman" w:hAnsi="Times New Roman" w:cs="Times New Roman"/>
          <w:sz w:val="24"/>
          <w:szCs w:val="24"/>
        </w:rPr>
        <w:t>, приведенных на этикетках или в официальных документах Компании.</w:t>
      </w:r>
    </w:p>
    <w:p w14:paraId="2827F53D" w14:textId="77777777" w:rsidR="00A50B71" w:rsidRPr="00A50B71" w:rsidRDefault="00A50B71" w:rsidP="007755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71">
        <w:rPr>
          <w:rFonts w:ascii="Times New Roman" w:hAnsi="Times New Roman" w:cs="Times New Roman"/>
          <w:sz w:val="24"/>
          <w:szCs w:val="24"/>
        </w:rPr>
        <w:lastRenderedPageBreak/>
        <w:t xml:space="preserve">5. Партнер имеет право рекламировать </w:t>
      </w:r>
      <w:r w:rsidR="007755A4">
        <w:rPr>
          <w:rFonts w:ascii="Times New Roman" w:hAnsi="Times New Roman" w:cs="Times New Roman"/>
          <w:sz w:val="24"/>
          <w:szCs w:val="24"/>
        </w:rPr>
        <w:t xml:space="preserve">Продукт </w:t>
      </w:r>
      <w:r w:rsidRPr="00A50B71">
        <w:rPr>
          <w:rFonts w:ascii="Times New Roman" w:hAnsi="Times New Roman" w:cs="Times New Roman"/>
          <w:sz w:val="24"/>
          <w:szCs w:val="24"/>
        </w:rPr>
        <w:t>Компании только в соответствии с требованиями Компании.</w:t>
      </w:r>
    </w:p>
    <w:p w14:paraId="1FF7FF9A" w14:textId="77777777" w:rsidR="00A50B71" w:rsidRPr="00A50B71" w:rsidRDefault="00A50B71" w:rsidP="007755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71">
        <w:rPr>
          <w:rFonts w:ascii="Times New Roman" w:hAnsi="Times New Roman" w:cs="Times New Roman"/>
          <w:sz w:val="24"/>
          <w:szCs w:val="24"/>
        </w:rPr>
        <w:t>6. Партнер имеет право на своевременное предоставление информации о предстоящих семинарах, конференциях, съездах и других мероприятиях Компании.</w:t>
      </w:r>
    </w:p>
    <w:p w14:paraId="081573A4" w14:textId="77777777" w:rsidR="00A50B71" w:rsidRPr="00A50B71" w:rsidRDefault="00A50B71" w:rsidP="007755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71">
        <w:rPr>
          <w:rFonts w:ascii="Times New Roman" w:hAnsi="Times New Roman" w:cs="Times New Roman"/>
          <w:sz w:val="24"/>
          <w:szCs w:val="24"/>
        </w:rPr>
        <w:t>7. Партнер имеет право на получение полной информации по своей структуре.</w:t>
      </w:r>
    </w:p>
    <w:p w14:paraId="3A021300" w14:textId="77777777" w:rsidR="00A50B71" w:rsidRPr="00A50B71" w:rsidRDefault="00A50B71" w:rsidP="007755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71">
        <w:rPr>
          <w:rFonts w:ascii="Times New Roman" w:hAnsi="Times New Roman" w:cs="Times New Roman"/>
          <w:sz w:val="24"/>
          <w:szCs w:val="24"/>
        </w:rPr>
        <w:t>8. Партнеру запрещается пропагандировать методы получения доходов, отличающиеся от перечисленных в официальных документах Компании.</w:t>
      </w:r>
    </w:p>
    <w:p w14:paraId="7C9FB838" w14:textId="77777777" w:rsidR="00A50B71" w:rsidRPr="00A50B71" w:rsidRDefault="00A50B71" w:rsidP="007755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71">
        <w:rPr>
          <w:rFonts w:ascii="Times New Roman" w:hAnsi="Times New Roman" w:cs="Times New Roman"/>
          <w:sz w:val="24"/>
          <w:szCs w:val="24"/>
        </w:rPr>
        <w:t xml:space="preserve">9. Партнер обязан соблюдать пункты подписанного им </w:t>
      </w:r>
      <w:r w:rsidR="007755A4">
        <w:rPr>
          <w:rFonts w:ascii="Times New Roman" w:hAnsi="Times New Roman" w:cs="Times New Roman"/>
          <w:sz w:val="24"/>
          <w:szCs w:val="24"/>
        </w:rPr>
        <w:t>соглашения и иных документов с Компанией</w:t>
      </w:r>
      <w:r w:rsidRPr="00A50B71">
        <w:rPr>
          <w:rFonts w:ascii="Times New Roman" w:hAnsi="Times New Roman" w:cs="Times New Roman"/>
          <w:sz w:val="24"/>
          <w:szCs w:val="24"/>
        </w:rPr>
        <w:t>.</w:t>
      </w:r>
    </w:p>
    <w:p w14:paraId="166B38A7" w14:textId="77777777" w:rsidR="00A50B71" w:rsidRPr="00A50B71" w:rsidRDefault="00A50B71" w:rsidP="007755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71">
        <w:rPr>
          <w:rFonts w:ascii="Times New Roman" w:hAnsi="Times New Roman" w:cs="Times New Roman"/>
          <w:sz w:val="24"/>
          <w:szCs w:val="24"/>
        </w:rPr>
        <w:t>10. Каждый Партнер должен поддерживать корректные отношения со всеми другими Партнерами Компании.</w:t>
      </w:r>
    </w:p>
    <w:p w14:paraId="2A691F55" w14:textId="77777777" w:rsidR="00A50B71" w:rsidRPr="00A50B71" w:rsidRDefault="00A50B71" w:rsidP="007755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71">
        <w:rPr>
          <w:rFonts w:ascii="Times New Roman" w:hAnsi="Times New Roman" w:cs="Times New Roman"/>
          <w:sz w:val="24"/>
          <w:szCs w:val="24"/>
        </w:rPr>
        <w:t>11. Партнеры должны предотвращать нарушения этики, своевременно сообщая Компании о любой незаконной деятельности, осуществляемой другими Партнерами.</w:t>
      </w:r>
    </w:p>
    <w:p w14:paraId="1DE3D05B" w14:textId="77777777" w:rsidR="00A50B71" w:rsidRPr="00A50B71" w:rsidRDefault="00A50B71" w:rsidP="007755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71">
        <w:rPr>
          <w:rFonts w:ascii="Times New Roman" w:hAnsi="Times New Roman" w:cs="Times New Roman"/>
          <w:sz w:val="24"/>
          <w:szCs w:val="24"/>
        </w:rPr>
        <w:t>12. Партнеры обязаны вести дела так, чтобы их деятельность была корректной с точки зрения закона и не наносила ущерба репутации Компании.</w:t>
      </w:r>
    </w:p>
    <w:p w14:paraId="47BCE9AE" w14:textId="77777777" w:rsidR="00A50B71" w:rsidRPr="00A50B71" w:rsidRDefault="00A50B71" w:rsidP="007755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71">
        <w:rPr>
          <w:rFonts w:ascii="Times New Roman" w:hAnsi="Times New Roman" w:cs="Times New Roman"/>
          <w:sz w:val="24"/>
          <w:szCs w:val="24"/>
        </w:rPr>
        <w:t xml:space="preserve">13. Согласно правилам Компании, Партнер не имеет права </w:t>
      </w:r>
      <w:r w:rsidR="007755A4">
        <w:rPr>
          <w:rFonts w:ascii="Times New Roman" w:hAnsi="Times New Roman" w:cs="Times New Roman"/>
          <w:sz w:val="24"/>
          <w:szCs w:val="24"/>
        </w:rPr>
        <w:t>приобретать Продукт</w:t>
      </w:r>
      <w:r w:rsidRPr="00A50B71">
        <w:rPr>
          <w:rFonts w:ascii="Times New Roman" w:hAnsi="Times New Roman" w:cs="Times New Roman"/>
          <w:sz w:val="24"/>
          <w:szCs w:val="24"/>
        </w:rPr>
        <w:t xml:space="preserve"> </w:t>
      </w:r>
      <w:r w:rsidR="007755A4">
        <w:rPr>
          <w:rFonts w:ascii="Times New Roman" w:hAnsi="Times New Roman" w:cs="Times New Roman"/>
          <w:sz w:val="24"/>
          <w:szCs w:val="24"/>
        </w:rPr>
        <w:t>у</w:t>
      </w:r>
      <w:r w:rsidRPr="00A50B71">
        <w:rPr>
          <w:rFonts w:ascii="Times New Roman" w:hAnsi="Times New Roman" w:cs="Times New Roman"/>
          <w:sz w:val="24"/>
          <w:szCs w:val="24"/>
        </w:rPr>
        <w:t xml:space="preserve"> друг</w:t>
      </w:r>
      <w:r w:rsidR="007755A4">
        <w:rPr>
          <w:rFonts w:ascii="Times New Roman" w:hAnsi="Times New Roman" w:cs="Times New Roman"/>
          <w:sz w:val="24"/>
          <w:szCs w:val="24"/>
        </w:rPr>
        <w:t>ого</w:t>
      </w:r>
      <w:r w:rsidRPr="00A50B71">
        <w:rPr>
          <w:rFonts w:ascii="Times New Roman" w:hAnsi="Times New Roman" w:cs="Times New Roman"/>
          <w:sz w:val="24"/>
          <w:szCs w:val="24"/>
        </w:rPr>
        <w:t xml:space="preserve"> спонсор</w:t>
      </w:r>
      <w:r w:rsidR="007755A4">
        <w:rPr>
          <w:rFonts w:ascii="Times New Roman" w:hAnsi="Times New Roman" w:cs="Times New Roman"/>
          <w:sz w:val="24"/>
          <w:szCs w:val="24"/>
        </w:rPr>
        <w:t>а</w:t>
      </w:r>
      <w:r w:rsidRPr="00A50B71">
        <w:rPr>
          <w:rFonts w:ascii="Times New Roman" w:hAnsi="Times New Roman" w:cs="Times New Roman"/>
          <w:sz w:val="24"/>
          <w:szCs w:val="24"/>
        </w:rPr>
        <w:t>.</w:t>
      </w:r>
    </w:p>
    <w:p w14:paraId="355DA203" w14:textId="77777777" w:rsidR="00A50B71" w:rsidRPr="00A50B71" w:rsidRDefault="00A50B71" w:rsidP="00D829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71">
        <w:rPr>
          <w:rFonts w:ascii="Times New Roman" w:hAnsi="Times New Roman" w:cs="Times New Roman"/>
          <w:sz w:val="24"/>
          <w:szCs w:val="24"/>
        </w:rPr>
        <w:t xml:space="preserve">14. Спонсор подготавливает и обучает приглашенных им Партнеров в области </w:t>
      </w:r>
      <w:r w:rsidR="00D82944">
        <w:rPr>
          <w:rFonts w:ascii="Times New Roman" w:hAnsi="Times New Roman" w:cs="Times New Roman"/>
          <w:sz w:val="24"/>
          <w:szCs w:val="24"/>
        </w:rPr>
        <w:t>Продукта</w:t>
      </w:r>
      <w:r w:rsidRPr="00A50B71">
        <w:rPr>
          <w:rFonts w:ascii="Times New Roman" w:hAnsi="Times New Roman" w:cs="Times New Roman"/>
          <w:sz w:val="24"/>
          <w:szCs w:val="24"/>
        </w:rPr>
        <w:t>, е</w:t>
      </w:r>
      <w:r w:rsidR="00D82944">
        <w:rPr>
          <w:rFonts w:ascii="Times New Roman" w:hAnsi="Times New Roman" w:cs="Times New Roman"/>
          <w:sz w:val="24"/>
          <w:szCs w:val="24"/>
        </w:rPr>
        <w:t>го</w:t>
      </w:r>
      <w:r w:rsidRPr="00A50B71">
        <w:rPr>
          <w:rFonts w:ascii="Times New Roman" w:hAnsi="Times New Roman" w:cs="Times New Roman"/>
          <w:sz w:val="24"/>
          <w:szCs w:val="24"/>
        </w:rPr>
        <w:t xml:space="preserve"> использованию, ведению бизнеса. Партнер не вправе предлагать, побуждать, склонять другого Партнера к замене спонсора.</w:t>
      </w:r>
    </w:p>
    <w:p w14:paraId="641D12D9" w14:textId="77777777" w:rsidR="00A50B71" w:rsidRPr="00A50B71" w:rsidRDefault="00A50B71" w:rsidP="00D829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71">
        <w:rPr>
          <w:rFonts w:ascii="Times New Roman" w:hAnsi="Times New Roman" w:cs="Times New Roman"/>
          <w:sz w:val="24"/>
          <w:szCs w:val="24"/>
        </w:rPr>
        <w:t>1</w:t>
      </w:r>
      <w:r w:rsidR="00D82944">
        <w:rPr>
          <w:rFonts w:ascii="Times New Roman" w:hAnsi="Times New Roman" w:cs="Times New Roman"/>
          <w:sz w:val="24"/>
          <w:szCs w:val="24"/>
        </w:rPr>
        <w:t>5</w:t>
      </w:r>
      <w:r w:rsidRPr="00A50B71">
        <w:rPr>
          <w:rFonts w:ascii="Times New Roman" w:hAnsi="Times New Roman" w:cs="Times New Roman"/>
          <w:sz w:val="24"/>
          <w:szCs w:val="24"/>
        </w:rPr>
        <w:t>. Спонсор не вправе требовать от принятого независимого Партнера платы за обучение или предоставление средств обучения, если он не объяснит Партнеру, что его участие в специальных программах обучения и тренингах зависит исключительно от его желания. Спонсор обязан обучить его необходимым основам для сотрудничества с Компанией.</w:t>
      </w:r>
    </w:p>
    <w:p w14:paraId="4A68ECCB" w14:textId="2990E97B" w:rsidR="00A50B71" w:rsidRPr="00A50B71" w:rsidRDefault="00A50B71" w:rsidP="00D829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71">
        <w:rPr>
          <w:rFonts w:ascii="Times New Roman" w:hAnsi="Times New Roman" w:cs="Times New Roman"/>
          <w:sz w:val="24"/>
          <w:szCs w:val="24"/>
        </w:rPr>
        <w:t>1</w:t>
      </w:r>
      <w:r w:rsidR="00D82944">
        <w:rPr>
          <w:rFonts w:ascii="Times New Roman" w:hAnsi="Times New Roman" w:cs="Times New Roman"/>
          <w:sz w:val="24"/>
          <w:szCs w:val="24"/>
        </w:rPr>
        <w:t>6</w:t>
      </w:r>
      <w:r w:rsidRPr="00A50B71">
        <w:rPr>
          <w:rFonts w:ascii="Times New Roman" w:hAnsi="Times New Roman" w:cs="Times New Roman"/>
          <w:sz w:val="24"/>
          <w:szCs w:val="24"/>
        </w:rPr>
        <w:t>. При нарушении правил Кодекса этики Партнеров, Компания оставляет за собой право</w:t>
      </w:r>
      <w:r w:rsidR="00D82944">
        <w:rPr>
          <w:rFonts w:ascii="Times New Roman" w:hAnsi="Times New Roman" w:cs="Times New Roman"/>
          <w:sz w:val="24"/>
          <w:szCs w:val="24"/>
        </w:rPr>
        <w:t xml:space="preserve"> </w:t>
      </w:r>
      <w:r w:rsidR="000A18B3">
        <w:rPr>
          <w:rFonts w:ascii="Times New Roman" w:hAnsi="Times New Roman" w:cs="Times New Roman"/>
          <w:sz w:val="24"/>
          <w:szCs w:val="24"/>
        </w:rPr>
        <w:t xml:space="preserve">ограничить </w:t>
      </w:r>
      <w:r w:rsidR="000A18B3" w:rsidRPr="00A50B71">
        <w:rPr>
          <w:rFonts w:ascii="Times New Roman" w:hAnsi="Times New Roman" w:cs="Times New Roman"/>
          <w:sz w:val="24"/>
          <w:szCs w:val="24"/>
        </w:rPr>
        <w:t>доступ</w:t>
      </w:r>
      <w:r w:rsidR="00D82944">
        <w:rPr>
          <w:rFonts w:ascii="Times New Roman" w:hAnsi="Times New Roman" w:cs="Times New Roman"/>
          <w:sz w:val="24"/>
          <w:szCs w:val="24"/>
        </w:rPr>
        <w:t xml:space="preserve"> в личный кабинет, а при грубейшем </w:t>
      </w:r>
      <w:bookmarkStart w:id="0" w:name="_GoBack"/>
      <w:bookmarkEnd w:id="0"/>
      <w:r w:rsidR="000A18B3">
        <w:rPr>
          <w:rFonts w:ascii="Times New Roman" w:hAnsi="Times New Roman" w:cs="Times New Roman"/>
          <w:sz w:val="24"/>
          <w:szCs w:val="24"/>
        </w:rPr>
        <w:t>нарушении -</w:t>
      </w:r>
      <w:r w:rsidR="00D82944">
        <w:rPr>
          <w:rFonts w:ascii="Times New Roman" w:hAnsi="Times New Roman" w:cs="Times New Roman"/>
          <w:sz w:val="24"/>
          <w:szCs w:val="24"/>
        </w:rPr>
        <w:t xml:space="preserve"> в одностороннем порядке расторгнуть партнерское соглашение</w:t>
      </w:r>
      <w:r w:rsidRPr="00A50B71">
        <w:rPr>
          <w:rFonts w:ascii="Times New Roman" w:hAnsi="Times New Roman" w:cs="Times New Roman"/>
          <w:sz w:val="24"/>
          <w:szCs w:val="24"/>
        </w:rPr>
        <w:t>.</w:t>
      </w:r>
    </w:p>
    <w:p w14:paraId="3650F90B" w14:textId="77777777" w:rsidR="00A50B71" w:rsidRPr="00A50B71" w:rsidRDefault="00A50B71" w:rsidP="00D829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71">
        <w:rPr>
          <w:rFonts w:ascii="Times New Roman" w:hAnsi="Times New Roman" w:cs="Times New Roman"/>
          <w:sz w:val="24"/>
          <w:szCs w:val="24"/>
        </w:rPr>
        <w:t>1</w:t>
      </w:r>
      <w:r w:rsidR="00D82944">
        <w:rPr>
          <w:rFonts w:ascii="Times New Roman" w:hAnsi="Times New Roman" w:cs="Times New Roman"/>
          <w:sz w:val="24"/>
          <w:szCs w:val="24"/>
        </w:rPr>
        <w:t>7</w:t>
      </w:r>
      <w:r w:rsidRPr="00A50B71">
        <w:rPr>
          <w:rFonts w:ascii="Times New Roman" w:hAnsi="Times New Roman" w:cs="Times New Roman"/>
          <w:sz w:val="24"/>
          <w:szCs w:val="24"/>
        </w:rPr>
        <w:t>. Партнер не имеет право производить и реализовывать какую-либо продукцию или услугу под брендом Компании без согласования с Компанией.</w:t>
      </w:r>
    </w:p>
    <w:p w14:paraId="5B6EF7E8" w14:textId="77777777" w:rsidR="00A50B71" w:rsidRPr="00A50B71" w:rsidRDefault="00D82944" w:rsidP="00D829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50B71" w:rsidRPr="00A50B71">
        <w:rPr>
          <w:rFonts w:ascii="Times New Roman" w:hAnsi="Times New Roman" w:cs="Times New Roman"/>
          <w:sz w:val="24"/>
          <w:szCs w:val="24"/>
        </w:rPr>
        <w:t>. Партнеры должны организовывать мероприятия под брендом Компании в соответствии с нормами и правилами Компании.</w:t>
      </w:r>
    </w:p>
    <w:p w14:paraId="4B29621C" w14:textId="77777777" w:rsidR="00A50B71" w:rsidRPr="00A50B71" w:rsidRDefault="00D82944" w:rsidP="00D829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50B71" w:rsidRPr="00A50B71">
        <w:rPr>
          <w:rFonts w:ascii="Times New Roman" w:hAnsi="Times New Roman" w:cs="Times New Roman"/>
          <w:sz w:val="24"/>
          <w:szCs w:val="24"/>
        </w:rPr>
        <w:t>. Партнеры должны реализовывать продукцию по рекомендованной стоимости Компании.</w:t>
      </w:r>
    </w:p>
    <w:p w14:paraId="0DA5BC6B" w14:textId="77777777" w:rsidR="00A50B71" w:rsidRPr="00A50B71" w:rsidRDefault="00A50B71" w:rsidP="005844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71">
        <w:rPr>
          <w:rFonts w:ascii="Times New Roman" w:hAnsi="Times New Roman" w:cs="Times New Roman"/>
          <w:sz w:val="24"/>
          <w:szCs w:val="24"/>
        </w:rPr>
        <w:t>2</w:t>
      </w:r>
      <w:r w:rsidR="00584406">
        <w:rPr>
          <w:rFonts w:ascii="Times New Roman" w:hAnsi="Times New Roman" w:cs="Times New Roman"/>
          <w:sz w:val="24"/>
          <w:szCs w:val="24"/>
        </w:rPr>
        <w:t>0</w:t>
      </w:r>
      <w:r w:rsidRPr="00A50B71">
        <w:rPr>
          <w:rFonts w:ascii="Times New Roman" w:hAnsi="Times New Roman" w:cs="Times New Roman"/>
          <w:sz w:val="24"/>
          <w:szCs w:val="24"/>
        </w:rPr>
        <w:t xml:space="preserve">. Привлекая новых Партнеров, Партнеры должны предоставлять корректную информацию о Компании, ее </w:t>
      </w:r>
      <w:r w:rsidR="00584406">
        <w:rPr>
          <w:rFonts w:ascii="Times New Roman" w:hAnsi="Times New Roman" w:cs="Times New Roman"/>
          <w:sz w:val="24"/>
          <w:szCs w:val="24"/>
        </w:rPr>
        <w:t>Продукте</w:t>
      </w:r>
      <w:r w:rsidRPr="00A50B71">
        <w:rPr>
          <w:rFonts w:ascii="Times New Roman" w:hAnsi="Times New Roman" w:cs="Times New Roman"/>
          <w:sz w:val="24"/>
          <w:szCs w:val="24"/>
        </w:rPr>
        <w:t xml:space="preserve"> и системе распространения. Нельзя дезинформировать потенциальных Партнеров, утверждая, например, что </w:t>
      </w:r>
      <w:r w:rsidR="00584406">
        <w:rPr>
          <w:rFonts w:ascii="Times New Roman" w:hAnsi="Times New Roman" w:cs="Times New Roman"/>
          <w:sz w:val="24"/>
          <w:szCs w:val="24"/>
        </w:rPr>
        <w:t xml:space="preserve">для реализации Продукта Компании </w:t>
      </w:r>
      <w:r w:rsidRPr="00A50B71">
        <w:rPr>
          <w:rFonts w:ascii="Times New Roman" w:hAnsi="Times New Roman" w:cs="Times New Roman"/>
          <w:sz w:val="24"/>
          <w:szCs w:val="24"/>
        </w:rPr>
        <w:t>требуются работники на зарплату, работники в офисе и т.д. Подобные действия крайне неблагоприятно сказываются на имидже Компании и подрывают доверие к ней со стороны других лиц.</w:t>
      </w:r>
    </w:p>
    <w:p w14:paraId="2A3A0C18" w14:textId="77777777" w:rsidR="00A50B71" w:rsidRPr="00A50B71" w:rsidRDefault="00A50B71" w:rsidP="005844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EEC98A" w14:textId="77777777" w:rsidR="00A50B71" w:rsidRPr="00584406" w:rsidRDefault="00A50B71" w:rsidP="00A50B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406">
        <w:rPr>
          <w:rFonts w:ascii="Times New Roman" w:hAnsi="Times New Roman" w:cs="Times New Roman"/>
          <w:b/>
          <w:sz w:val="24"/>
          <w:szCs w:val="24"/>
        </w:rPr>
        <w:t>IV. Руководство к действию</w:t>
      </w:r>
    </w:p>
    <w:p w14:paraId="56B67E49" w14:textId="77777777" w:rsidR="00584406" w:rsidRDefault="00584406" w:rsidP="00A50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17977A" w14:textId="77777777" w:rsidR="00A50B71" w:rsidRPr="00CA58BF" w:rsidRDefault="00A50B71" w:rsidP="00A50B7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8BF">
        <w:rPr>
          <w:rFonts w:ascii="Times New Roman" w:hAnsi="Times New Roman" w:cs="Times New Roman"/>
          <w:sz w:val="24"/>
          <w:szCs w:val="24"/>
          <w:u w:val="single"/>
        </w:rPr>
        <w:t>1. Этические нормы</w:t>
      </w:r>
    </w:p>
    <w:p w14:paraId="4E1AFECF" w14:textId="77777777" w:rsidR="00A50B71" w:rsidRPr="00A50B71" w:rsidRDefault="00A50B71" w:rsidP="005844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71">
        <w:rPr>
          <w:rFonts w:ascii="Times New Roman" w:hAnsi="Times New Roman" w:cs="Times New Roman"/>
          <w:sz w:val="24"/>
          <w:szCs w:val="24"/>
        </w:rPr>
        <w:t>Партнеры обязаны осуществлять свою деятельность, соблюдая этические и профессиональные принципы, способствующие упрочению репутации Компании и самих Партнеров.</w:t>
      </w:r>
    </w:p>
    <w:p w14:paraId="7CAE1CB8" w14:textId="77777777" w:rsidR="00A50B71" w:rsidRPr="00A50B71" w:rsidRDefault="00A50B71" w:rsidP="00CA58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71">
        <w:rPr>
          <w:rFonts w:ascii="Times New Roman" w:hAnsi="Times New Roman" w:cs="Times New Roman"/>
          <w:sz w:val="24"/>
          <w:szCs w:val="24"/>
        </w:rPr>
        <w:t>Поведение Партнеров не должно наносить ущерб престижу Компании и отрицательно сказываться на деятельности других Партнеров.</w:t>
      </w:r>
    </w:p>
    <w:p w14:paraId="3E90B0A9" w14:textId="77777777" w:rsidR="00A50B71" w:rsidRPr="00A50B71" w:rsidRDefault="00A50B71" w:rsidP="00A50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D619F0" w14:textId="77777777" w:rsidR="00A50B71" w:rsidRPr="00A50B71" w:rsidRDefault="00A50B71" w:rsidP="00CA58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71">
        <w:rPr>
          <w:rFonts w:ascii="Times New Roman" w:hAnsi="Times New Roman" w:cs="Times New Roman"/>
          <w:sz w:val="24"/>
          <w:szCs w:val="24"/>
        </w:rPr>
        <w:lastRenderedPageBreak/>
        <w:t>Партнеры должны вести себя вежливо и с уважением относиться ко всем лицам, с которыми они вступают в контакт в процессе работы.</w:t>
      </w:r>
    </w:p>
    <w:p w14:paraId="63ADDE28" w14:textId="77777777" w:rsidR="00A50B71" w:rsidRPr="00A50B71" w:rsidRDefault="00A50B71" w:rsidP="00CA58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71">
        <w:rPr>
          <w:rFonts w:ascii="Times New Roman" w:hAnsi="Times New Roman" w:cs="Times New Roman"/>
          <w:sz w:val="24"/>
          <w:szCs w:val="24"/>
        </w:rPr>
        <w:t>Каждый Партнер несет личную ответственность за поддержание репутации Компании.</w:t>
      </w:r>
    </w:p>
    <w:p w14:paraId="203099CC" w14:textId="77777777" w:rsidR="00A50B71" w:rsidRPr="00A50B71" w:rsidRDefault="00A50B71" w:rsidP="00CA58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71">
        <w:rPr>
          <w:rFonts w:ascii="Times New Roman" w:hAnsi="Times New Roman" w:cs="Times New Roman"/>
          <w:sz w:val="24"/>
          <w:szCs w:val="24"/>
        </w:rPr>
        <w:t>Компания заключает с Партнером</w:t>
      </w:r>
      <w:r w:rsidR="00CA58BF">
        <w:rPr>
          <w:rFonts w:ascii="Times New Roman" w:hAnsi="Times New Roman" w:cs="Times New Roman"/>
          <w:sz w:val="24"/>
          <w:szCs w:val="24"/>
        </w:rPr>
        <w:t xml:space="preserve"> партнерское соглашение</w:t>
      </w:r>
      <w:r w:rsidRPr="00A50B71">
        <w:rPr>
          <w:rFonts w:ascii="Times New Roman" w:hAnsi="Times New Roman" w:cs="Times New Roman"/>
          <w:sz w:val="24"/>
          <w:szCs w:val="24"/>
        </w:rPr>
        <w:t>, рассчитывая на его честность и порядочность, его способность профессионально выполнять свои обязанности, и гарантирует ему при этом такое же отношение со своей стороны.</w:t>
      </w:r>
    </w:p>
    <w:p w14:paraId="0388E4DB" w14:textId="77777777" w:rsidR="00A50B71" w:rsidRPr="00A50B71" w:rsidRDefault="00A50B71" w:rsidP="00CA58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71">
        <w:rPr>
          <w:rFonts w:ascii="Times New Roman" w:hAnsi="Times New Roman" w:cs="Times New Roman"/>
          <w:sz w:val="24"/>
          <w:szCs w:val="24"/>
        </w:rPr>
        <w:t>Компания вправе применять взыскания с нарушивших Кодекс этики Партнеров.</w:t>
      </w:r>
    </w:p>
    <w:p w14:paraId="35C04C73" w14:textId="77777777" w:rsidR="00A50B71" w:rsidRPr="00A50B71" w:rsidRDefault="00A50B71" w:rsidP="00CA58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71">
        <w:rPr>
          <w:rFonts w:ascii="Times New Roman" w:hAnsi="Times New Roman" w:cs="Times New Roman"/>
          <w:sz w:val="24"/>
          <w:szCs w:val="24"/>
        </w:rPr>
        <w:t>Решение Компании по вопросу нарушения Кодекса этики Партнеров обжалованию не подлежит.</w:t>
      </w:r>
    </w:p>
    <w:p w14:paraId="2D4195AB" w14:textId="77777777" w:rsidR="00A50B71" w:rsidRPr="00A50B71" w:rsidRDefault="00A50B71" w:rsidP="00CA58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71">
        <w:rPr>
          <w:rFonts w:ascii="Times New Roman" w:hAnsi="Times New Roman" w:cs="Times New Roman"/>
          <w:sz w:val="24"/>
          <w:szCs w:val="24"/>
        </w:rPr>
        <w:t>Компания оставляет за собой право вносить изменения и дополнения, а также корректировать настоящий Кодекс этики Партнеров.</w:t>
      </w:r>
    </w:p>
    <w:p w14:paraId="48179C4F" w14:textId="77777777" w:rsidR="00A50B71" w:rsidRPr="00A50B71" w:rsidRDefault="00A50B71" w:rsidP="00A50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D45EB6" w14:textId="77777777" w:rsidR="00A50B71" w:rsidRPr="00CA58BF" w:rsidRDefault="00A50B71" w:rsidP="00A50B7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8BF">
        <w:rPr>
          <w:rFonts w:ascii="Times New Roman" w:hAnsi="Times New Roman" w:cs="Times New Roman"/>
          <w:sz w:val="24"/>
          <w:szCs w:val="24"/>
          <w:u w:val="single"/>
        </w:rPr>
        <w:t>2. Предоставление корректной информации потенциальным клиентам</w:t>
      </w:r>
    </w:p>
    <w:p w14:paraId="0A42480F" w14:textId="77777777" w:rsidR="00A50B71" w:rsidRPr="00A50B71" w:rsidRDefault="00A50B71" w:rsidP="00A50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D3160E" w14:textId="77777777" w:rsidR="00CA58BF" w:rsidRDefault="00A50B71" w:rsidP="00CA58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71">
        <w:rPr>
          <w:rFonts w:ascii="Times New Roman" w:hAnsi="Times New Roman" w:cs="Times New Roman"/>
          <w:sz w:val="24"/>
          <w:szCs w:val="24"/>
        </w:rPr>
        <w:t xml:space="preserve">При </w:t>
      </w:r>
      <w:r w:rsidR="00CA58BF">
        <w:rPr>
          <w:rFonts w:ascii="Times New Roman" w:hAnsi="Times New Roman" w:cs="Times New Roman"/>
          <w:sz w:val="24"/>
          <w:szCs w:val="24"/>
        </w:rPr>
        <w:t xml:space="preserve">реализации Продукта </w:t>
      </w:r>
      <w:r w:rsidRPr="00A50B71">
        <w:rPr>
          <w:rFonts w:ascii="Times New Roman" w:hAnsi="Times New Roman" w:cs="Times New Roman"/>
          <w:sz w:val="24"/>
          <w:szCs w:val="24"/>
        </w:rPr>
        <w:t xml:space="preserve">Партнеры должны исходить исключительно из интересов </w:t>
      </w:r>
      <w:r w:rsidR="00CA58BF">
        <w:rPr>
          <w:rFonts w:ascii="Times New Roman" w:hAnsi="Times New Roman" w:cs="Times New Roman"/>
          <w:sz w:val="24"/>
          <w:szCs w:val="24"/>
        </w:rPr>
        <w:t xml:space="preserve">потенциальных </w:t>
      </w:r>
      <w:r w:rsidRPr="00A50B71">
        <w:rPr>
          <w:rFonts w:ascii="Times New Roman" w:hAnsi="Times New Roman" w:cs="Times New Roman"/>
          <w:sz w:val="24"/>
          <w:szCs w:val="24"/>
        </w:rPr>
        <w:t xml:space="preserve">клиентов. При </w:t>
      </w:r>
      <w:r w:rsidR="00CA58BF">
        <w:rPr>
          <w:rFonts w:ascii="Times New Roman" w:hAnsi="Times New Roman" w:cs="Times New Roman"/>
          <w:sz w:val="24"/>
          <w:szCs w:val="24"/>
        </w:rPr>
        <w:t>реализации Продукта.</w:t>
      </w:r>
      <w:r w:rsidRPr="00A50B71">
        <w:rPr>
          <w:rFonts w:ascii="Times New Roman" w:hAnsi="Times New Roman" w:cs="Times New Roman"/>
          <w:sz w:val="24"/>
          <w:szCs w:val="24"/>
        </w:rPr>
        <w:t xml:space="preserve"> клиент должен получить исчерпывающую информацию о том, как достичь оптимальных результатов. Полное информирование клиента предотвратит появление недовольных клиентов, ожидавших получения слишком быстрых результатов.</w:t>
      </w:r>
    </w:p>
    <w:p w14:paraId="5C01F02D" w14:textId="77777777" w:rsidR="00A50B71" w:rsidRPr="00A50B71" w:rsidRDefault="00A50B71" w:rsidP="00CA58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8BF">
        <w:rPr>
          <w:rFonts w:ascii="Times New Roman" w:hAnsi="Times New Roman" w:cs="Times New Roman"/>
          <w:i/>
          <w:sz w:val="24"/>
          <w:szCs w:val="24"/>
          <w:u w:val="single"/>
        </w:rPr>
        <w:t>Разочарованные клиенты</w:t>
      </w:r>
      <w:r w:rsidRPr="00A50B71">
        <w:rPr>
          <w:rFonts w:ascii="Times New Roman" w:hAnsi="Times New Roman" w:cs="Times New Roman"/>
          <w:sz w:val="24"/>
          <w:szCs w:val="24"/>
        </w:rPr>
        <w:t xml:space="preserve"> – источник негативных слухов, в то время как довольные клиенты – источник положительного влияния на окружающих, что обязательно приводит к появлению новых клиентов и Партнеров.</w:t>
      </w:r>
    </w:p>
    <w:p w14:paraId="5167C710" w14:textId="77777777" w:rsidR="00A50B71" w:rsidRPr="00A50B71" w:rsidRDefault="00A50B71" w:rsidP="00A50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4C8D0D" w14:textId="77777777" w:rsidR="00A50B71" w:rsidRPr="00CA58BF" w:rsidRDefault="00A50B71" w:rsidP="00A50B7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8BF">
        <w:rPr>
          <w:rFonts w:ascii="Times New Roman" w:hAnsi="Times New Roman" w:cs="Times New Roman"/>
          <w:sz w:val="24"/>
          <w:szCs w:val="24"/>
          <w:u w:val="single"/>
        </w:rPr>
        <w:t>3. Разрешение спорных ситуаций с клиентами</w:t>
      </w:r>
    </w:p>
    <w:p w14:paraId="34CBF634" w14:textId="77777777" w:rsidR="00A50B71" w:rsidRPr="00A50B71" w:rsidRDefault="00A50B71" w:rsidP="00A50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B0F180" w14:textId="77777777" w:rsidR="00A50B71" w:rsidRPr="00A50B71" w:rsidRDefault="00A50B71" w:rsidP="00CA58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71">
        <w:rPr>
          <w:rFonts w:ascii="Times New Roman" w:hAnsi="Times New Roman" w:cs="Times New Roman"/>
          <w:sz w:val="24"/>
          <w:szCs w:val="24"/>
        </w:rPr>
        <w:t>При возникновении спорных или конфликтных ситуаций с клиентами Партнеры должны разрешать их самым порядочным и положительным образом и в полном соответствии с законодательством РФ, заботясь в первую очередь об интересах клиентов.</w:t>
      </w:r>
    </w:p>
    <w:p w14:paraId="122D6F5A" w14:textId="77777777" w:rsidR="00A50B71" w:rsidRPr="00A50B71" w:rsidRDefault="00A50B71" w:rsidP="00A50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159DD8" w14:textId="77777777" w:rsidR="00A50B71" w:rsidRPr="00CA58BF" w:rsidRDefault="00A50B71" w:rsidP="00A50B7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8BF">
        <w:rPr>
          <w:rFonts w:ascii="Times New Roman" w:hAnsi="Times New Roman" w:cs="Times New Roman"/>
          <w:sz w:val="24"/>
          <w:szCs w:val="24"/>
          <w:u w:val="single"/>
        </w:rPr>
        <w:t>4. Взаимоотношение с клиентом другого Партнера</w:t>
      </w:r>
    </w:p>
    <w:p w14:paraId="7C55529D" w14:textId="77777777" w:rsidR="00A50B71" w:rsidRPr="00A50B71" w:rsidRDefault="00A50B71" w:rsidP="00A50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4F47A5" w14:textId="77777777" w:rsidR="00A50B71" w:rsidRPr="00A50B71" w:rsidRDefault="00A50B71" w:rsidP="00CA58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71">
        <w:rPr>
          <w:rFonts w:ascii="Times New Roman" w:hAnsi="Times New Roman" w:cs="Times New Roman"/>
          <w:sz w:val="24"/>
          <w:szCs w:val="24"/>
        </w:rPr>
        <w:t xml:space="preserve">Клиент другого Партнера – это человек, использующий в настоящее время </w:t>
      </w:r>
      <w:r w:rsidR="00CA58BF">
        <w:rPr>
          <w:rFonts w:ascii="Times New Roman" w:hAnsi="Times New Roman" w:cs="Times New Roman"/>
          <w:sz w:val="24"/>
          <w:szCs w:val="24"/>
        </w:rPr>
        <w:t>Продукт</w:t>
      </w:r>
      <w:r w:rsidRPr="00A50B71">
        <w:rPr>
          <w:rFonts w:ascii="Times New Roman" w:hAnsi="Times New Roman" w:cs="Times New Roman"/>
          <w:sz w:val="24"/>
          <w:szCs w:val="24"/>
        </w:rPr>
        <w:t>, котор</w:t>
      </w:r>
      <w:r w:rsidR="00CA58BF">
        <w:rPr>
          <w:rFonts w:ascii="Times New Roman" w:hAnsi="Times New Roman" w:cs="Times New Roman"/>
          <w:sz w:val="24"/>
          <w:szCs w:val="24"/>
        </w:rPr>
        <w:t>ый</w:t>
      </w:r>
      <w:r w:rsidRPr="00A50B71">
        <w:rPr>
          <w:rFonts w:ascii="Times New Roman" w:hAnsi="Times New Roman" w:cs="Times New Roman"/>
          <w:sz w:val="24"/>
          <w:szCs w:val="24"/>
        </w:rPr>
        <w:t xml:space="preserve"> он приобрел у другого Партнера. Встречая клиентов других Партнеров, необходимо проявить </w:t>
      </w:r>
      <w:r w:rsidR="00CA58BF">
        <w:rPr>
          <w:rFonts w:ascii="Times New Roman" w:hAnsi="Times New Roman" w:cs="Times New Roman"/>
          <w:sz w:val="24"/>
          <w:szCs w:val="24"/>
        </w:rPr>
        <w:t>поддержку и заинтересованность в</w:t>
      </w:r>
      <w:r w:rsidRPr="00A50B71">
        <w:rPr>
          <w:rFonts w:ascii="Times New Roman" w:hAnsi="Times New Roman" w:cs="Times New Roman"/>
          <w:sz w:val="24"/>
          <w:szCs w:val="24"/>
        </w:rPr>
        <w:t xml:space="preserve"> наличие положительных результатов. Не рассказывайте клиенту о скидках или коммерческих возможностях – это не ваш клиент. Соблюдайте этические нормы: обращайтесь с клиентами других Партнеров так же, как вы хотели бы, чтобы они обращались с вашими клиентами.</w:t>
      </w:r>
    </w:p>
    <w:p w14:paraId="2C7C7376" w14:textId="77777777" w:rsidR="00A50B71" w:rsidRPr="00A50B71" w:rsidRDefault="00A50B71" w:rsidP="00A50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664CB6" w14:textId="77777777" w:rsidR="00A50B71" w:rsidRPr="00CA58BF" w:rsidRDefault="00A50B71" w:rsidP="00A50B7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8BF">
        <w:rPr>
          <w:rFonts w:ascii="Times New Roman" w:hAnsi="Times New Roman" w:cs="Times New Roman"/>
          <w:sz w:val="24"/>
          <w:szCs w:val="24"/>
          <w:u w:val="single"/>
        </w:rPr>
        <w:t>5. Отношения между Партнерами</w:t>
      </w:r>
    </w:p>
    <w:p w14:paraId="1899A99A" w14:textId="77777777" w:rsidR="00A50B71" w:rsidRPr="00A50B71" w:rsidRDefault="00A50B71" w:rsidP="00A50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0C375C" w14:textId="77777777" w:rsidR="00A50B71" w:rsidRPr="00A50B71" w:rsidRDefault="00A50B71" w:rsidP="00A50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B71">
        <w:rPr>
          <w:rFonts w:ascii="Times New Roman" w:hAnsi="Times New Roman" w:cs="Times New Roman"/>
          <w:sz w:val="24"/>
          <w:szCs w:val="24"/>
        </w:rPr>
        <w:t>Отношения между Партнерами – залог процветания бизнеса в вашем регионе.</w:t>
      </w:r>
    </w:p>
    <w:p w14:paraId="21B4AA07" w14:textId="77777777" w:rsidR="00A50B71" w:rsidRPr="00A50B71" w:rsidRDefault="00A50B71" w:rsidP="00A50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EB8DB6" w14:textId="77777777" w:rsidR="00A50B71" w:rsidRPr="00A50B71" w:rsidRDefault="00A50B71" w:rsidP="00CA58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71">
        <w:rPr>
          <w:rFonts w:ascii="Times New Roman" w:hAnsi="Times New Roman" w:cs="Times New Roman"/>
          <w:sz w:val="24"/>
          <w:szCs w:val="24"/>
        </w:rPr>
        <w:t xml:space="preserve">С целью создания надежного и преуспевающего бизнеса в городе, регионе, стране Партнеры объединяют свои усилия вне зависимости от своей организационной принадлежности. Они </w:t>
      </w:r>
      <w:r w:rsidR="00CA58BF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A50B71">
        <w:rPr>
          <w:rFonts w:ascii="Times New Roman" w:hAnsi="Times New Roman" w:cs="Times New Roman"/>
          <w:sz w:val="24"/>
          <w:szCs w:val="24"/>
        </w:rPr>
        <w:t>совместно планир</w:t>
      </w:r>
      <w:r w:rsidR="00CA58BF">
        <w:rPr>
          <w:rFonts w:ascii="Times New Roman" w:hAnsi="Times New Roman" w:cs="Times New Roman"/>
          <w:sz w:val="24"/>
          <w:szCs w:val="24"/>
        </w:rPr>
        <w:t>овать</w:t>
      </w:r>
      <w:r w:rsidRPr="00A50B71">
        <w:rPr>
          <w:rFonts w:ascii="Times New Roman" w:hAnsi="Times New Roman" w:cs="Times New Roman"/>
          <w:sz w:val="24"/>
          <w:szCs w:val="24"/>
        </w:rPr>
        <w:t xml:space="preserve"> бизнес, провод</w:t>
      </w:r>
      <w:r w:rsidR="00CA58BF">
        <w:rPr>
          <w:rFonts w:ascii="Times New Roman" w:hAnsi="Times New Roman" w:cs="Times New Roman"/>
          <w:sz w:val="24"/>
          <w:szCs w:val="24"/>
        </w:rPr>
        <w:t>ить</w:t>
      </w:r>
      <w:r w:rsidRPr="00A50B71">
        <w:rPr>
          <w:rFonts w:ascii="Times New Roman" w:hAnsi="Times New Roman" w:cs="Times New Roman"/>
          <w:sz w:val="24"/>
          <w:szCs w:val="24"/>
        </w:rPr>
        <w:t xml:space="preserve"> общие мероприятия, обменива</w:t>
      </w:r>
      <w:r w:rsidR="00CA58BF">
        <w:rPr>
          <w:rFonts w:ascii="Times New Roman" w:hAnsi="Times New Roman" w:cs="Times New Roman"/>
          <w:sz w:val="24"/>
          <w:szCs w:val="24"/>
        </w:rPr>
        <w:t>ть</w:t>
      </w:r>
      <w:r w:rsidRPr="00A50B71">
        <w:rPr>
          <w:rFonts w:ascii="Times New Roman" w:hAnsi="Times New Roman" w:cs="Times New Roman"/>
          <w:sz w:val="24"/>
          <w:szCs w:val="24"/>
        </w:rPr>
        <w:t>ся спикерами и поддерживают друг друга во всех аспектах деятельности. Такое взаимодействие – необходимое условие для создания и процветания бизнеса.</w:t>
      </w:r>
    </w:p>
    <w:p w14:paraId="29A83751" w14:textId="77777777" w:rsidR="00A50B71" w:rsidRPr="00A50B71" w:rsidRDefault="00A50B71" w:rsidP="00A50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5EDABE" w14:textId="77777777" w:rsidR="00A50B71" w:rsidRPr="00A50B71" w:rsidRDefault="00A50B71" w:rsidP="00A50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B71">
        <w:rPr>
          <w:rFonts w:ascii="Times New Roman" w:hAnsi="Times New Roman" w:cs="Times New Roman"/>
          <w:sz w:val="24"/>
          <w:szCs w:val="24"/>
        </w:rPr>
        <w:t>Партнеры, работающие в разных регионах, помогают друг другу в развитии бизнеса, независимо от организационной принадлежности.</w:t>
      </w:r>
    </w:p>
    <w:p w14:paraId="12FA8D55" w14:textId="77777777" w:rsidR="00A50B71" w:rsidRPr="00A50B71" w:rsidRDefault="00A50B71" w:rsidP="00A50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0CB558" w14:textId="77777777" w:rsidR="00A50B71" w:rsidRPr="00CA58BF" w:rsidRDefault="00A50B71" w:rsidP="00A50B7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8BF">
        <w:rPr>
          <w:rFonts w:ascii="Times New Roman" w:hAnsi="Times New Roman" w:cs="Times New Roman"/>
          <w:sz w:val="24"/>
          <w:szCs w:val="24"/>
          <w:u w:val="single"/>
        </w:rPr>
        <w:t>6. Разрешение спорных ситуаций между Партнерами</w:t>
      </w:r>
    </w:p>
    <w:p w14:paraId="4F95C50A" w14:textId="77777777" w:rsidR="00A50B71" w:rsidRPr="00A50B71" w:rsidRDefault="00A50B71" w:rsidP="00A50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B4E2D4" w14:textId="77777777" w:rsidR="00A50B71" w:rsidRPr="00A50B71" w:rsidRDefault="00A50B71" w:rsidP="00CA58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71">
        <w:rPr>
          <w:rFonts w:ascii="Times New Roman" w:hAnsi="Times New Roman" w:cs="Times New Roman"/>
          <w:sz w:val="24"/>
          <w:szCs w:val="24"/>
        </w:rPr>
        <w:t>При возникновении спорных или конфликтных ситуаций между собой Партнеры должны разрешать их самым порядочным и положительным образом на основе правил Компании и положений настоящего Кодекса.</w:t>
      </w:r>
    </w:p>
    <w:p w14:paraId="196EC2D3" w14:textId="77777777" w:rsidR="00A50B71" w:rsidRPr="00A50B71" w:rsidRDefault="00A50B71" w:rsidP="00CA58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71">
        <w:rPr>
          <w:rFonts w:ascii="Times New Roman" w:hAnsi="Times New Roman" w:cs="Times New Roman"/>
          <w:sz w:val="24"/>
          <w:szCs w:val="24"/>
        </w:rPr>
        <w:t>Необходимо разрешать спорные ситуации таким образом, чтобы не вовлекать в них других Партнеров.</w:t>
      </w:r>
    </w:p>
    <w:p w14:paraId="4934CA08" w14:textId="77777777" w:rsidR="00A50B71" w:rsidRPr="00A50B71" w:rsidRDefault="00A50B71" w:rsidP="00CA58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71">
        <w:rPr>
          <w:rFonts w:ascii="Times New Roman" w:hAnsi="Times New Roman" w:cs="Times New Roman"/>
          <w:sz w:val="24"/>
          <w:szCs w:val="24"/>
        </w:rPr>
        <w:t>Необходимо пресекать распространение слухов, которые могли бы негативно сказаться на репутации того или иного Партнера, и поддерживать здоровую атмосферу в среде Партнера.</w:t>
      </w:r>
    </w:p>
    <w:p w14:paraId="09376349" w14:textId="77777777" w:rsidR="00A50B71" w:rsidRPr="00A50B71" w:rsidRDefault="00A50B71" w:rsidP="00A50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E89AD9" w14:textId="77777777" w:rsidR="00A50B71" w:rsidRPr="00CA58BF" w:rsidRDefault="00A50B71" w:rsidP="00A50B7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8BF">
        <w:rPr>
          <w:rFonts w:ascii="Times New Roman" w:hAnsi="Times New Roman" w:cs="Times New Roman"/>
          <w:sz w:val="24"/>
          <w:szCs w:val="24"/>
          <w:u w:val="single"/>
        </w:rPr>
        <w:t>7. Отношение к гостям другого Партнера на презентации или семинаре</w:t>
      </w:r>
    </w:p>
    <w:p w14:paraId="72893A90" w14:textId="77777777" w:rsidR="00A50B71" w:rsidRPr="00A50B71" w:rsidRDefault="00A50B71" w:rsidP="00A50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98AE4F" w14:textId="77777777" w:rsidR="00A50B71" w:rsidRPr="00A50B71" w:rsidRDefault="00A50B71" w:rsidP="00CA58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B71">
        <w:rPr>
          <w:rFonts w:ascii="Times New Roman" w:hAnsi="Times New Roman" w:cs="Times New Roman"/>
          <w:sz w:val="24"/>
          <w:szCs w:val="24"/>
        </w:rPr>
        <w:t xml:space="preserve">Общаясь с гостями других Партнеров на презентации или семинаре, помогите им принять решение в пользу пригласившего их Партнера. Не предпринимайте никаких шагов, которые бы прямо или косвенно привели к ситуации, в результате которой гость другого Партнера на этом мероприятии или после него подписал бы </w:t>
      </w:r>
      <w:r w:rsidR="00CA58BF">
        <w:rPr>
          <w:rFonts w:ascii="Times New Roman" w:hAnsi="Times New Roman" w:cs="Times New Roman"/>
          <w:sz w:val="24"/>
          <w:szCs w:val="24"/>
        </w:rPr>
        <w:t>партнерское соглашение через спонсора</w:t>
      </w:r>
      <w:r w:rsidRPr="00A50B71">
        <w:rPr>
          <w:rFonts w:ascii="Times New Roman" w:hAnsi="Times New Roman" w:cs="Times New Roman"/>
          <w:sz w:val="24"/>
          <w:szCs w:val="24"/>
        </w:rPr>
        <w:t>, который не пригласил его на это мероприятие. В случае, если один и тот же гость был приглашен на это мероприятие разными Партнерами, выясните, кто первый его пригласил, и разрешите подобную ситуацию в его пользу.</w:t>
      </w:r>
    </w:p>
    <w:p w14:paraId="1D63DA41" w14:textId="77777777" w:rsidR="00813F3D" w:rsidRDefault="00813F3D"/>
    <w:sectPr w:rsidR="00813F3D" w:rsidSect="00A50B71">
      <w:pgSz w:w="11906" w:h="16838"/>
      <w:pgMar w:top="907" w:right="6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71"/>
    <w:rsid w:val="00033237"/>
    <w:rsid w:val="00064BE1"/>
    <w:rsid w:val="000A18B3"/>
    <w:rsid w:val="00474DFA"/>
    <w:rsid w:val="00584406"/>
    <w:rsid w:val="005E73EE"/>
    <w:rsid w:val="007755A4"/>
    <w:rsid w:val="00813F3D"/>
    <w:rsid w:val="00A0725B"/>
    <w:rsid w:val="00A50B71"/>
    <w:rsid w:val="00B27859"/>
    <w:rsid w:val="00C67AF6"/>
    <w:rsid w:val="00CA58BF"/>
    <w:rsid w:val="00D81E99"/>
    <w:rsid w:val="00D82944"/>
    <w:rsid w:val="00DA19B3"/>
    <w:rsid w:val="00FE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9B28"/>
  <w15:chartTrackingRefBased/>
  <w15:docId w15:val="{C468F7C9-8AE7-4CA8-8FEC-604B07D5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Gorobec</dc:creator>
  <cp:keywords/>
  <dc:description/>
  <cp:lastModifiedBy>Kartashov</cp:lastModifiedBy>
  <cp:revision>2</cp:revision>
  <dcterms:created xsi:type="dcterms:W3CDTF">2019-07-11T20:17:00Z</dcterms:created>
  <dcterms:modified xsi:type="dcterms:W3CDTF">2019-07-11T20:17:00Z</dcterms:modified>
</cp:coreProperties>
</file>